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77777777" w:rsidR="00653326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ՀԱՅՏԱՐԱՐՈՒԹՅՈՒՆ</w:t>
      </w:r>
    </w:p>
    <w:p w14:paraId="609BF82F" w14:textId="6BED4222" w:rsidR="005E73DA" w:rsidRPr="00CF320D" w:rsidRDefault="002E3B32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ԳՆՄԱՆ ԸՆԹԱՑԱԿԱՐԳԸ ՉԿԱՅԱՑԱԾ ՀԱՅՏԱՐԱՐԵԼՈՒ ՄԱՍԻն</w:t>
      </w:r>
    </w:p>
    <w:p w14:paraId="5A8D0F1F" w14:textId="77777777" w:rsidR="005E73DA" w:rsidRPr="0068338C" w:rsidRDefault="005E73DA" w:rsidP="005E73DA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14:paraId="7089EF40" w14:textId="7F9C1AB1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Ընթացակարգի ծածկագիրը </w:t>
      </w:r>
      <w:r w:rsidR="004F7C63">
        <w:rPr>
          <w:rFonts w:ascii="GHEA Grapalat" w:hAnsi="GHEA Grapalat"/>
          <w:lang w:val="hy-AM"/>
        </w:rPr>
        <w:t>ՀՊ</w:t>
      </w:r>
      <w:r w:rsidRPr="00CF320D">
        <w:rPr>
          <w:rFonts w:ascii="GHEA Grapalat" w:hAnsi="GHEA Grapalat"/>
          <w:lang w:val="hy-AM"/>
        </w:rPr>
        <w:t>Թ</w:t>
      </w:r>
      <w:r w:rsidR="00A51A25">
        <w:rPr>
          <w:rFonts w:ascii="GHEA Grapalat" w:hAnsi="GHEA Grapalat"/>
          <w:lang w:val="hy-AM"/>
        </w:rPr>
        <w:t>-</w:t>
      </w:r>
      <w:r w:rsidRPr="00CF320D">
        <w:rPr>
          <w:rFonts w:ascii="GHEA Grapalat" w:hAnsi="GHEA Grapalat"/>
          <w:lang w:val="hy-AM"/>
        </w:rPr>
        <w:t>ԳՀԾՁԲ</w:t>
      </w:r>
      <w:r w:rsidR="00A51A25">
        <w:rPr>
          <w:rFonts w:ascii="GHEA Grapalat" w:hAnsi="GHEA Grapalat"/>
          <w:lang w:val="hy-AM"/>
        </w:rPr>
        <w:t>-</w:t>
      </w:r>
      <w:r w:rsidR="0081491F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>/</w:t>
      </w:r>
      <w:r w:rsidR="007F1FD7">
        <w:rPr>
          <w:rFonts w:ascii="GHEA Grapalat" w:hAnsi="GHEA Grapalat"/>
          <w:lang w:val="hy-AM"/>
        </w:rPr>
        <w:t>12</w:t>
      </w:r>
      <w:r w:rsidRPr="00CF320D">
        <w:rPr>
          <w:rFonts w:ascii="GHEA Grapalat" w:hAnsi="GHEA Grapalat"/>
          <w:lang w:val="hy-AM"/>
        </w:rPr>
        <w:t></w:t>
      </w:r>
    </w:p>
    <w:p w14:paraId="76AC6607" w14:textId="77777777" w:rsidR="005E73DA" w:rsidRPr="00354C32" w:rsidRDefault="005E73DA" w:rsidP="005E73DA">
      <w:pPr>
        <w:spacing w:after="0" w:line="360" w:lineRule="auto"/>
        <w:jc w:val="center"/>
        <w:rPr>
          <w:rFonts w:ascii="GHEA Grapalat" w:hAnsi="GHEA Grapalat"/>
          <w:sz w:val="8"/>
          <w:szCs w:val="8"/>
          <w:lang w:val="hy-AM"/>
        </w:rPr>
      </w:pPr>
    </w:p>
    <w:p w14:paraId="4ED31D71" w14:textId="77777777" w:rsidR="005E73DA" w:rsidRPr="0068338C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141D5E7B" w14:textId="3C6D2A8C" w:rsidR="00F114E5" w:rsidRDefault="005E73DA" w:rsidP="005851AF">
      <w:pPr>
        <w:spacing w:after="0" w:line="360" w:lineRule="auto"/>
        <w:ind w:firstLine="708"/>
        <w:jc w:val="both"/>
        <w:rPr>
          <w:rFonts w:ascii="GHEA Grapalat" w:hAnsi="Cambria Math"/>
          <w:lang w:val="hy-AM"/>
        </w:rPr>
      </w:pPr>
      <w:r w:rsidRPr="00CF320D">
        <w:rPr>
          <w:rFonts w:ascii="GHEA Grapalat" w:hAnsi="GHEA Grapalat"/>
          <w:lang w:val="hy-AM"/>
        </w:rPr>
        <w:t></w:t>
      </w:r>
      <w:r w:rsidR="00AA1779">
        <w:rPr>
          <w:rFonts w:ascii="GHEA Grapalat" w:hAnsi="GHEA Grapalat"/>
          <w:lang w:val="hy-AM"/>
        </w:rPr>
        <w:t xml:space="preserve">Հայաստանի պատմության </w:t>
      </w:r>
      <w:r w:rsidRPr="00CF320D">
        <w:rPr>
          <w:rFonts w:ascii="GHEA Grapalat" w:hAnsi="GHEA Grapalat"/>
          <w:lang w:val="hy-AM"/>
        </w:rPr>
        <w:t>թանգարան ՊՈԱԿ-ը ստորև ներկայացնում է իր կարիքների համար տպագրական ծառայությունների ձեռքբերման նպատակով կազմակերպված</w:t>
      </w:r>
      <w:r w:rsidR="00F114E5" w:rsidRPr="00CF320D">
        <w:rPr>
          <w:rFonts w:ascii="GHEA Grapalat" w:hAnsi="GHEA Grapalat"/>
          <w:lang w:val="hy-AM"/>
        </w:rPr>
        <w:t xml:space="preserve"> </w:t>
      </w:r>
      <w:r w:rsidR="00AA1779">
        <w:rPr>
          <w:rFonts w:ascii="GHEA Grapalat" w:hAnsi="GHEA Grapalat"/>
          <w:lang w:val="hy-AM"/>
        </w:rPr>
        <w:t>ՀՊ</w:t>
      </w:r>
      <w:r w:rsidR="00F114E5" w:rsidRPr="00CF320D">
        <w:rPr>
          <w:rFonts w:ascii="GHEA Grapalat" w:hAnsi="GHEA Grapalat"/>
          <w:lang w:val="hy-AM"/>
        </w:rPr>
        <w:t>Թ</w:t>
      </w:r>
      <w:r w:rsidR="00A51A25">
        <w:rPr>
          <w:rFonts w:ascii="GHEA Grapalat" w:hAnsi="GHEA Grapalat"/>
          <w:lang w:val="hy-AM"/>
        </w:rPr>
        <w:t>-</w:t>
      </w:r>
      <w:r w:rsidR="00F114E5" w:rsidRPr="00CF320D">
        <w:rPr>
          <w:rFonts w:ascii="GHEA Grapalat" w:hAnsi="GHEA Grapalat"/>
          <w:lang w:val="hy-AM"/>
        </w:rPr>
        <w:t>ԳՀԾՁԲ</w:t>
      </w:r>
      <w:r w:rsidR="00A51A25">
        <w:rPr>
          <w:rFonts w:ascii="GHEA Grapalat" w:hAnsi="GHEA Grapalat"/>
          <w:lang w:val="hy-AM"/>
        </w:rPr>
        <w:t>-</w:t>
      </w:r>
      <w:r w:rsidR="00F114E5" w:rsidRPr="00CF320D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="00F114E5" w:rsidRPr="00CF320D">
        <w:rPr>
          <w:rFonts w:ascii="GHEA Grapalat" w:hAnsi="GHEA Grapalat"/>
          <w:lang w:val="hy-AM"/>
        </w:rPr>
        <w:t>/</w:t>
      </w:r>
      <w:r w:rsidR="007F1FD7">
        <w:rPr>
          <w:rFonts w:ascii="GHEA Grapalat" w:hAnsi="GHEA Grapalat"/>
          <w:lang w:val="hy-AM"/>
        </w:rPr>
        <w:t>12</w:t>
      </w:r>
      <w:r w:rsidR="00F114E5" w:rsidRPr="00CF320D">
        <w:rPr>
          <w:rFonts w:ascii="GHEA Grapalat" w:hAnsi="GHEA Grapalat"/>
          <w:lang w:val="hy-AM"/>
        </w:rPr>
        <w:t> ծածկագրով գնման ընթացակարգ</w:t>
      </w:r>
      <w:r w:rsidR="00AA1779">
        <w:rPr>
          <w:rFonts w:ascii="GHEA Grapalat" w:hAnsi="GHEA Grapalat"/>
          <w:lang w:val="hy-AM"/>
        </w:rPr>
        <w:t>ը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AA1779">
        <w:rPr>
          <w:rFonts w:ascii="GHEA Grapalat" w:hAnsi="GHEA Grapalat"/>
          <w:lang w:val="hy-AM"/>
        </w:rPr>
        <w:t>չկայացած հայտարարելու մասին</w:t>
      </w:r>
      <w:r w:rsidR="00F114E5" w:rsidRPr="00CF320D">
        <w:rPr>
          <w:rFonts w:ascii="GHEA Grapalat" w:hAnsi="GHEA Grapalat"/>
          <w:lang w:val="hy-AM"/>
        </w:rPr>
        <w:t xml:space="preserve"> տեղեկատվությունը</w:t>
      </w:r>
      <w:r w:rsidR="00F114E5" w:rsidRPr="00CF320D">
        <w:rPr>
          <w:rFonts w:ascii="GHEA Grapalat" w:hAnsi="Cambria Math"/>
          <w:lang w:val="hy-AM"/>
        </w:rPr>
        <w:t>․</w:t>
      </w: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505"/>
        <w:gridCol w:w="1897"/>
        <w:gridCol w:w="1861"/>
        <w:gridCol w:w="2495"/>
        <w:gridCol w:w="2340"/>
      </w:tblGrid>
      <w:tr w:rsidR="0094183D" w:rsidRPr="007F1FD7" w14:paraId="51C4E3E9" w14:textId="77777777" w:rsidTr="002A25C6">
        <w:tc>
          <w:tcPr>
            <w:tcW w:w="1505" w:type="dxa"/>
          </w:tcPr>
          <w:p w14:paraId="752F2513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1897" w:type="dxa"/>
          </w:tcPr>
          <w:p w14:paraId="2CAE3AE5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առարկայի համառոտ նկարագրություն</w:t>
            </w:r>
          </w:p>
        </w:tc>
        <w:tc>
          <w:tcPr>
            <w:tcW w:w="1861" w:type="dxa"/>
          </w:tcPr>
          <w:p w14:paraId="331639BC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495" w:type="dxa"/>
          </w:tcPr>
          <w:p w14:paraId="76B1B344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94183D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ընդգծել համապատասխան տողը</w:t>
            </w: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/</w:t>
            </w:r>
          </w:p>
        </w:tc>
        <w:tc>
          <w:tcPr>
            <w:tcW w:w="2340" w:type="dxa"/>
          </w:tcPr>
          <w:p w14:paraId="1A372CF8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94183D" w:rsidRPr="007F1FD7" w14:paraId="6A7A0075" w14:textId="77777777" w:rsidTr="002A25C6">
        <w:tc>
          <w:tcPr>
            <w:tcW w:w="1505" w:type="dxa"/>
          </w:tcPr>
          <w:p w14:paraId="096835DE" w14:textId="77777777"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97" w:type="dxa"/>
          </w:tcPr>
          <w:p w14:paraId="7DE73F6A" w14:textId="4392ED1B" w:rsidR="0094183D" w:rsidRPr="00021D0D" w:rsidRDefault="0094183D" w:rsidP="0094183D">
            <w:pPr>
              <w:jc w:val="center"/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1273A0">
              <w:rPr>
                <w:rFonts w:ascii="GHEA Grapalat" w:hAnsi="GHEA Grapalat"/>
                <w:sz w:val="20"/>
                <w:szCs w:val="20"/>
                <w:lang w:val="hy-AM"/>
              </w:rPr>
              <w:t>Տպագրական ծառայություններ /</w:t>
            </w:r>
            <w:r w:rsidR="007F1FD7"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>տոմսեր</w:t>
            </w:r>
            <w:r w:rsidRPr="001273A0"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>/</w:t>
            </w:r>
          </w:p>
        </w:tc>
        <w:tc>
          <w:tcPr>
            <w:tcW w:w="1861" w:type="dxa"/>
          </w:tcPr>
          <w:p w14:paraId="2B78C76F" w14:textId="77777777" w:rsidR="0094183D" w:rsidRPr="00021D0D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5" w:type="dxa"/>
          </w:tcPr>
          <w:p w14:paraId="5387C5F7" w14:textId="77777777"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AC26A00" w14:textId="77777777"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F69509A" w14:textId="77777777" w:rsidR="0094183D" w:rsidRP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7645EC2C" w14:textId="77777777"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340" w:type="dxa"/>
          </w:tcPr>
          <w:p w14:paraId="73825815" w14:textId="77777777"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</w:tbl>
    <w:p w14:paraId="225E66B6" w14:textId="77777777" w:rsidR="002A25C6" w:rsidRDefault="002A25C6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7ED91211" w14:textId="5A105AD5" w:rsidR="0094183D" w:rsidRPr="002A25C6" w:rsidRDefault="0094183D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ՀՊԹ-ԳՀԾՁԲ-22/</w:t>
      </w:r>
      <w:r w:rsidR="007F1FD7">
        <w:rPr>
          <w:rFonts w:ascii="GHEA Grapalat" w:hAnsi="GHEA Grapalat"/>
          <w:lang w:val="hy-AM"/>
        </w:rPr>
        <w:t>12</w:t>
      </w:r>
      <w:r w:rsidRPr="002A25C6">
        <w:rPr>
          <w:rFonts w:ascii="GHEA Grapalat" w:hAnsi="GHEA Grapalat"/>
          <w:lang w:val="hy-AM"/>
        </w:rPr>
        <w:t> ծածկագրով գնանշման հար</w:t>
      </w:r>
      <w:r w:rsidR="002A25C6" w:rsidRPr="002A25C6">
        <w:rPr>
          <w:rFonts w:ascii="GHEA Grapalat" w:hAnsi="GHEA Grapalat"/>
          <w:lang w:val="hy-AM"/>
        </w:rPr>
        <w:t>ցման ընթացակարգի գնահատող հանձնաժողովի քարտուղար Արևհատ Ավետիսյանին։</w:t>
      </w:r>
    </w:p>
    <w:p w14:paraId="0F6F2A8D" w14:textId="77777777" w:rsidR="007F1FD7" w:rsidRDefault="007F1FD7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31C8282A" w14:textId="40797AF7" w:rsidR="002A25C6" w:rsidRPr="002A25C6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</w:pPr>
      <w:r w:rsidRPr="002A25C6">
        <w:rPr>
          <w:rFonts w:ascii="GHEA Grapalat" w:hAnsi="GHEA Grapalat"/>
          <w:lang w:val="hy-AM"/>
        </w:rPr>
        <w:t>Հեռ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093 72 24 27, էլ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փոստ՝ </w:t>
      </w:r>
      <w:hyperlink r:id="rId4" w:history="1">
        <w:r w:rsidRPr="002A25C6">
          <w:rPr>
            <w:rStyle w:val="a4"/>
            <w:rFonts w:ascii="GHEA Grapalat" w:hAnsi="GHEA Grapalat" w:cs="Baltica"/>
            <w:bCs/>
            <w:color w:val="auto"/>
            <w:sz w:val="19"/>
            <w:szCs w:val="19"/>
            <w:shd w:val="clear" w:color="auto" w:fill="FFFFFF"/>
            <w:lang w:val="hy-AM"/>
          </w:rPr>
          <w:t>Hmuseum2022@gmail.com</w:t>
        </w:r>
      </w:hyperlink>
    </w:p>
    <w:p w14:paraId="1F337EF0" w14:textId="278B47B0" w:rsidR="00AA1779" w:rsidRDefault="002A25C6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  <w:t xml:space="preserve">Պատվիրատու՝ </w:t>
      </w:r>
      <w:r w:rsidRPr="002A25C6">
        <w:rPr>
          <w:rFonts w:ascii="GHEA Grapalat" w:hAnsi="GHEA Grapalat"/>
          <w:lang w:val="hy-AM"/>
        </w:rPr>
        <w:t>Հայաստանի պատմության թանգարան ՊՈԱԿ</w:t>
      </w:r>
    </w:p>
    <w:p w14:paraId="3B7B3BCF" w14:textId="01B2531A" w:rsidR="00AA1779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5DB748C4" w14:textId="77777777" w:rsidR="00AA1779" w:rsidRPr="00CF320D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sectPr w:rsidR="00AA1779" w:rsidRPr="00CF320D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1313D0"/>
    <w:rsid w:val="002A25C6"/>
    <w:rsid w:val="002D6C1F"/>
    <w:rsid w:val="002E3B32"/>
    <w:rsid w:val="002F6C0F"/>
    <w:rsid w:val="00300729"/>
    <w:rsid w:val="00354C32"/>
    <w:rsid w:val="0036375B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B1E94"/>
    <w:rsid w:val="007F1FD7"/>
    <w:rsid w:val="0081491F"/>
    <w:rsid w:val="008B6D6C"/>
    <w:rsid w:val="00923FD9"/>
    <w:rsid w:val="0094183D"/>
    <w:rsid w:val="00991822"/>
    <w:rsid w:val="009A546E"/>
    <w:rsid w:val="00A21C66"/>
    <w:rsid w:val="00A51A25"/>
    <w:rsid w:val="00A531DB"/>
    <w:rsid w:val="00AA1779"/>
    <w:rsid w:val="00B85864"/>
    <w:rsid w:val="00BD5012"/>
    <w:rsid w:val="00CD2BD6"/>
    <w:rsid w:val="00CF320D"/>
    <w:rsid w:val="00DC3BA3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museum2022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40</cp:revision>
  <cp:lastPrinted>2022-03-10T06:07:00Z</cp:lastPrinted>
  <dcterms:created xsi:type="dcterms:W3CDTF">2020-11-15T20:48:00Z</dcterms:created>
  <dcterms:modified xsi:type="dcterms:W3CDTF">2022-08-31T07:06:00Z</dcterms:modified>
</cp:coreProperties>
</file>